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94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0631"/>
      </w:tblGrid>
      <w:tr w:rsidR="00895276" w:rsidRPr="00895276" w:rsidTr="002139B9">
        <w:trPr>
          <w:trHeight w:val="1125"/>
        </w:trPr>
        <w:tc>
          <w:tcPr>
            <w:tcW w:w="4106" w:type="dxa"/>
            <w:vAlign w:val="center"/>
          </w:tcPr>
          <w:p w:rsidR="003742E0" w:rsidRPr="00895276" w:rsidRDefault="00633ECB" w:rsidP="005D12F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895276">
              <w:rPr>
                <w:rFonts w:ascii="Calibri" w:hAnsi="Calibri" w:cs="Calibri"/>
                <w:sz w:val="22"/>
                <w:szCs w:val="22"/>
              </w:rPr>
              <w:t>Бумага</w:t>
            </w:r>
            <w:r w:rsidRPr="00895276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895276">
              <w:rPr>
                <w:rFonts w:ascii="Calibri" w:hAnsi="Calibri" w:cs="Calibri"/>
                <w:sz w:val="22"/>
                <w:szCs w:val="22"/>
              </w:rPr>
              <w:t>формата</w:t>
            </w:r>
            <w:r w:rsidRPr="00895276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895276">
              <w:rPr>
                <w:rFonts w:ascii="Calibri" w:hAnsi="Calibri" w:cs="Calibri"/>
                <w:sz w:val="22"/>
                <w:szCs w:val="22"/>
              </w:rPr>
              <w:t>А</w:t>
            </w:r>
            <w:r w:rsidRPr="00895276">
              <w:rPr>
                <w:rFonts w:ascii="Arial LatArm" w:hAnsi="Arial LatArm" w:cs="Arial"/>
                <w:sz w:val="22"/>
                <w:szCs w:val="22"/>
              </w:rPr>
              <w:t>4</w:t>
            </w:r>
          </w:p>
        </w:tc>
        <w:tc>
          <w:tcPr>
            <w:tcW w:w="10631" w:type="dxa"/>
            <w:vAlign w:val="center"/>
          </w:tcPr>
          <w:p w:rsidR="00607DB0" w:rsidRPr="00895276" w:rsidRDefault="002139B9" w:rsidP="00607DB0">
            <w:pPr>
              <w:rPr>
                <w:lang w:val="ru-RU"/>
              </w:rPr>
            </w:pPr>
            <w:r w:rsidRPr="00895276">
              <w:rPr>
                <w:rFonts w:ascii="Arial" w:hAnsi="Arial" w:cs="Arial"/>
                <w:sz w:val="22"/>
                <w:szCs w:val="22"/>
              </w:rPr>
              <w:t xml:space="preserve">Бумага А4 используется для печати, немелованная, плотность 80 г/м2, </w:t>
            </w:r>
            <w:proofErr w:type="spellStart"/>
            <w:r w:rsidRPr="00895276">
              <w:rPr>
                <w:rFonts w:ascii="Arial" w:hAnsi="Arial" w:cs="Arial"/>
                <w:sz w:val="22"/>
                <w:szCs w:val="22"/>
              </w:rPr>
              <w:t>безволоконная</w:t>
            </w:r>
            <w:proofErr w:type="spellEnd"/>
            <w:r w:rsidRPr="00895276">
              <w:rPr>
                <w:rFonts w:ascii="Arial" w:hAnsi="Arial" w:cs="Arial"/>
                <w:sz w:val="22"/>
                <w:szCs w:val="22"/>
              </w:rPr>
              <w:t>, получена механическим способом, размер: 210Х297мм, цвет: белый, поверхность гладкая, непрозрачность по ГОСТ, упаковка двусторонняя плотная бумага, мелованная мелом, 500 г. листы упакованы</w:t>
            </w:r>
          </w:p>
          <w:p w:rsidR="003742E0" w:rsidRPr="00895276" w:rsidRDefault="003742E0" w:rsidP="005D12F7">
            <w:pPr>
              <w:jc w:val="center"/>
              <w:rPr>
                <w:rFonts w:ascii="Arial LatArm" w:hAnsi="Arial LatArm" w:cs="Calibri"/>
                <w:sz w:val="22"/>
                <w:szCs w:val="22"/>
                <w:lang w:val="ru-RU"/>
              </w:rPr>
            </w:pPr>
          </w:p>
          <w:p w:rsidR="003742E0" w:rsidRPr="00895276" w:rsidRDefault="003742E0" w:rsidP="005D12F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895276" w:rsidRPr="00895276" w:rsidTr="005D12F7">
        <w:trPr>
          <w:trHeight w:val="1280"/>
        </w:trPr>
        <w:tc>
          <w:tcPr>
            <w:tcW w:w="4106" w:type="dxa"/>
            <w:vAlign w:val="center"/>
          </w:tcPr>
          <w:p w:rsidR="003742E0" w:rsidRPr="00895276" w:rsidRDefault="002139B9" w:rsidP="005D12F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895276">
              <w:rPr>
                <w:rFonts w:ascii="GHEA Grapalat" w:hAnsi="GHEA Grapalat" w:cs="Arial"/>
                <w:sz w:val="22"/>
                <w:szCs w:val="22"/>
              </w:rPr>
              <w:t>папка, полимерная пленка, файл</w:t>
            </w:r>
          </w:p>
        </w:tc>
        <w:tc>
          <w:tcPr>
            <w:tcW w:w="10631" w:type="dxa"/>
            <w:vAlign w:val="center"/>
          </w:tcPr>
          <w:p w:rsidR="00607DB0" w:rsidRPr="00895276" w:rsidRDefault="002139B9" w:rsidP="00607DB0">
            <w:pPr>
              <w:rPr>
                <w:lang w:val="ru-RU"/>
              </w:rPr>
            </w:pP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Пленка полимерная прозрачная, для бумаг формата А4, с возможностью крепления креплений, толщина не менее 50 мкм, в коробке 100 </w:t>
            </w:r>
            <w:proofErr w:type="gramStart"/>
            <w:r w:rsidRPr="00895276">
              <w:rPr>
                <w:rFonts w:ascii="GHEA Grapalat" w:hAnsi="GHEA Grapalat" w:cs="Sylfaen"/>
                <w:sz w:val="22"/>
                <w:szCs w:val="22"/>
              </w:rPr>
              <w:t>шт..</w:t>
            </w:r>
            <w:proofErr w:type="gramEnd"/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 Транспортировку и погрузочно-разгрузочные работы товара осуществляет продавец.</w:t>
            </w:r>
          </w:p>
          <w:p w:rsidR="003742E0" w:rsidRPr="00895276" w:rsidRDefault="003742E0" w:rsidP="005D12F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895276" w:rsidRPr="00895276" w:rsidTr="005D12F7">
        <w:trPr>
          <w:trHeight w:val="26"/>
        </w:trPr>
        <w:tc>
          <w:tcPr>
            <w:tcW w:w="4106" w:type="dxa"/>
            <w:vAlign w:val="center"/>
          </w:tcPr>
          <w:p w:rsidR="003742E0" w:rsidRPr="00895276" w:rsidRDefault="002139B9" w:rsidP="005D12F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895276">
              <w:rPr>
                <w:rFonts w:ascii="Calibri" w:hAnsi="Calibri" w:cs="Calibri"/>
                <w:sz w:val="22"/>
                <w:szCs w:val="22"/>
              </w:rPr>
              <w:t>папка, быстрая, бумага</w:t>
            </w:r>
          </w:p>
        </w:tc>
        <w:tc>
          <w:tcPr>
            <w:tcW w:w="10631" w:type="dxa"/>
            <w:vAlign w:val="center"/>
          </w:tcPr>
          <w:p w:rsidR="006B7701" w:rsidRPr="00895276" w:rsidRDefault="006657DE" w:rsidP="005D12F7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895276">
              <w:rPr>
                <w:rFonts w:ascii="GHEA Grapalat" w:hAnsi="GHEA Grapalat" w:cs="Sylfaen"/>
                <w:sz w:val="22"/>
                <w:szCs w:val="22"/>
              </w:rPr>
              <w:t>Изготовлен из картона</w:t>
            </w:r>
            <w:r w:rsidRPr="00895276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(не менее 400 г/м2) из </w:t>
            </w:r>
            <w:r w:rsidRPr="00895276">
              <w:rPr>
                <w:rFonts w:ascii="Cambria Math" w:hAnsi="Cambria Math" w:cs="Cambria Math"/>
                <w:sz w:val="22"/>
                <w:szCs w:val="22"/>
              </w:rPr>
              <w:t>​​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хрома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картона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толщиной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не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менее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 0,6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мм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для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бумаги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формата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А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4 (210x297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мм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),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без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клапанов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,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вмещает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 100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листов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: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Транспортировка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продукции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и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обработку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осуществляет</w:t>
            </w:r>
            <w:r w:rsidRPr="00895276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895276">
              <w:rPr>
                <w:rFonts w:ascii="GHEA Grapalat" w:hAnsi="GHEA Grapalat" w:cs="GHEA Grapalat"/>
                <w:sz w:val="22"/>
                <w:szCs w:val="22"/>
              </w:rPr>
              <w:t>Продавец</w:t>
            </w:r>
          </w:p>
        </w:tc>
      </w:tr>
      <w:tr w:rsidR="00895276" w:rsidRPr="00895276" w:rsidTr="005D12F7">
        <w:trPr>
          <w:trHeight w:val="26"/>
        </w:trPr>
        <w:tc>
          <w:tcPr>
            <w:tcW w:w="4106" w:type="dxa"/>
            <w:vAlign w:val="center"/>
          </w:tcPr>
          <w:p w:rsidR="00676DD0" w:rsidRPr="00895276" w:rsidRDefault="00484580" w:rsidP="00676DD0">
            <w:pPr>
              <w:jc w:val="center"/>
              <w:rPr>
                <w:rFonts w:ascii="GHEA Grapalat" w:hAnsi="GHEA Grapalat"/>
                <w:bCs/>
                <w:iCs/>
                <w:sz w:val="22"/>
                <w:szCs w:val="22"/>
              </w:rPr>
            </w:pPr>
            <w:r w:rsidRPr="00895276">
              <w:rPr>
                <w:rFonts w:ascii="GHEA Grapalat" w:hAnsi="GHEA Grapalat"/>
                <w:bCs/>
                <w:iCs/>
                <w:sz w:val="22"/>
                <w:szCs w:val="22"/>
              </w:rPr>
              <w:t xml:space="preserve">конверт </w:t>
            </w:r>
          </w:p>
        </w:tc>
        <w:tc>
          <w:tcPr>
            <w:tcW w:w="10631" w:type="dxa"/>
            <w:vAlign w:val="center"/>
          </w:tcPr>
          <w:p w:rsidR="006B7701" w:rsidRPr="00895276" w:rsidRDefault="00484580" w:rsidP="00676DD0">
            <w:pPr>
              <w:jc w:val="center"/>
              <w:rPr>
                <w:rFonts w:ascii="GHEA Grapalat" w:hAnsi="GHEA Grapalat"/>
                <w:bCs/>
                <w:iCs/>
                <w:sz w:val="22"/>
                <w:szCs w:val="22"/>
                <w:lang w:val="ru-RU"/>
              </w:rPr>
            </w:pPr>
            <w:r w:rsidRPr="00895276">
              <w:rPr>
                <w:rFonts w:ascii="GHEA Grapalat" w:hAnsi="GHEA Grapalat"/>
                <w:bCs/>
                <w:iCs/>
                <w:sz w:val="22"/>
                <w:szCs w:val="22"/>
              </w:rPr>
              <w:t xml:space="preserve">Конверт: размер 165*240мм, цвет белый, </w:t>
            </w:r>
            <w:proofErr w:type="spellStart"/>
            <w:r w:rsidRPr="00895276">
              <w:rPr>
                <w:rFonts w:ascii="GHEA Grapalat" w:hAnsi="GHEA Grapalat"/>
                <w:bCs/>
                <w:iCs/>
                <w:sz w:val="22"/>
                <w:szCs w:val="22"/>
              </w:rPr>
              <w:t>самоклеющийся</w:t>
            </w:r>
            <w:proofErr w:type="spellEnd"/>
            <w:r w:rsidRPr="00895276">
              <w:rPr>
                <w:rFonts w:ascii="GHEA Grapalat" w:hAnsi="GHEA Grapalat"/>
                <w:bCs/>
                <w:iCs/>
                <w:sz w:val="22"/>
                <w:szCs w:val="22"/>
              </w:rPr>
              <w:t>. Транспортировку и погрузочно-разгрузочные работы товара осуществляет продавец.</w:t>
            </w:r>
          </w:p>
        </w:tc>
      </w:tr>
      <w:tr w:rsidR="00895276" w:rsidRPr="00895276" w:rsidTr="005D12F7">
        <w:trPr>
          <w:trHeight w:val="26"/>
        </w:trPr>
        <w:tc>
          <w:tcPr>
            <w:tcW w:w="4106" w:type="dxa"/>
            <w:vAlign w:val="center"/>
          </w:tcPr>
          <w:p w:rsidR="00676DD0" w:rsidRPr="00895276" w:rsidRDefault="002139B9" w:rsidP="00676DD0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895276">
              <w:rPr>
                <w:rFonts w:ascii="Calibri" w:hAnsi="Calibri" w:cs="Calibri"/>
                <w:sz w:val="22"/>
                <w:szCs w:val="22"/>
              </w:rPr>
              <w:t>шариковая ручка</w:t>
            </w:r>
          </w:p>
        </w:tc>
        <w:tc>
          <w:tcPr>
            <w:tcW w:w="10631" w:type="dxa"/>
            <w:vAlign w:val="center"/>
          </w:tcPr>
          <w:p w:rsidR="00676DD0" w:rsidRPr="00895276" w:rsidRDefault="002139B9" w:rsidP="00676DD0">
            <w:pPr>
              <w:jc w:val="center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>Ручка шариковая с наконечником 0,7 мм, резиновая ручка, прозрачны</w:t>
            </w:r>
            <w:r w:rsidR="00895276" w:rsidRPr="00895276">
              <w:rPr>
                <w:rFonts w:ascii="GHEA Grapalat" w:hAnsi="GHEA Grapalat" w:cs="Sylfaen"/>
                <w:iCs/>
                <w:sz w:val="22"/>
                <w:szCs w:val="22"/>
              </w:rPr>
              <w:t>й корпус, цвет стержня: синий 2</w:t>
            </w:r>
            <w:r w:rsidR="00895276" w:rsidRPr="00895276">
              <w:rPr>
                <w:rFonts w:ascii="GHEA Grapalat" w:hAnsi="GHEA Grapalat" w:cs="Sylfaen"/>
                <w:iCs/>
                <w:sz w:val="22"/>
                <w:szCs w:val="22"/>
                <w:lang w:val="ru-RU"/>
              </w:rPr>
              <w:t>3</w:t>
            </w:r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 xml:space="preserve">00 </w:t>
            </w:r>
            <w:proofErr w:type="spellStart"/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>шт</w:t>
            </w:r>
            <w:proofErr w:type="spellEnd"/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 xml:space="preserve">, черный: 100 </w:t>
            </w:r>
            <w:proofErr w:type="spellStart"/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>шт</w:t>
            </w:r>
            <w:proofErr w:type="spellEnd"/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 xml:space="preserve">, красный: 100 </w:t>
            </w:r>
            <w:proofErr w:type="spellStart"/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>шт</w:t>
            </w:r>
            <w:proofErr w:type="spellEnd"/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 xml:space="preserve"> Товар должен быть новым, неиспользованным. Транспортировку и погрузку-разгрузку товара осуществляет Поставщик.</w:t>
            </w:r>
          </w:p>
          <w:p w:rsidR="006B7701" w:rsidRPr="00895276" w:rsidRDefault="006B7701" w:rsidP="00676DD0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  <w:tr w:rsidR="00895276" w:rsidRPr="00895276" w:rsidTr="005D12F7">
        <w:trPr>
          <w:trHeight w:val="26"/>
        </w:trPr>
        <w:tc>
          <w:tcPr>
            <w:tcW w:w="4106" w:type="dxa"/>
            <w:vAlign w:val="center"/>
          </w:tcPr>
          <w:p w:rsidR="00676DD0" w:rsidRPr="00895276" w:rsidRDefault="002139B9" w:rsidP="00676DD0">
            <w:pPr>
              <w:jc w:val="center"/>
              <w:rPr>
                <w:rFonts w:ascii="GHEA Grapalat" w:hAnsi="GHEA Grapalat"/>
                <w:bCs/>
                <w:iCs/>
                <w:sz w:val="22"/>
                <w:szCs w:val="22"/>
              </w:rPr>
            </w:pPr>
            <w:r w:rsidRPr="00895276">
              <w:rPr>
                <w:rFonts w:ascii="GHEA Grapalat" w:hAnsi="GHEA Grapalat"/>
                <w:bCs/>
                <w:iCs/>
                <w:sz w:val="22"/>
                <w:szCs w:val="22"/>
              </w:rPr>
              <w:t>маркеры</w:t>
            </w:r>
          </w:p>
        </w:tc>
        <w:tc>
          <w:tcPr>
            <w:tcW w:w="10631" w:type="dxa"/>
            <w:vAlign w:val="center"/>
          </w:tcPr>
          <w:p w:rsidR="00676DD0" w:rsidRPr="00895276" w:rsidRDefault="002139B9" w:rsidP="00676DD0">
            <w:pPr>
              <w:jc w:val="center"/>
              <w:rPr>
                <w:rFonts w:ascii="GHEA Grapalat" w:hAnsi="GHEA Grapalat"/>
                <w:bCs/>
                <w:iCs/>
                <w:sz w:val="22"/>
                <w:szCs w:val="22"/>
              </w:rPr>
            </w:pPr>
            <w:r w:rsidRPr="00895276">
              <w:rPr>
                <w:rFonts w:ascii="GHEA Grapalat" w:hAnsi="GHEA Grapalat"/>
                <w:bCs/>
                <w:iCs/>
                <w:sz w:val="22"/>
                <w:szCs w:val="22"/>
              </w:rPr>
              <w:t>Различные цвета, предназначенные для выделения, для заметок, из фетра или другого пористого материала с плоским краем, толщина лески 5-7 мм, год производства не ранее декабря 202</w:t>
            </w:r>
            <w:r w:rsidR="002727C3" w:rsidRPr="00895276">
              <w:rPr>
                <w:rFonts w:ascii="GHEA Grapalat" w:hAnsi="GHEA Grapalat"/>
                <w:bCs/>
                <w:iCs/>
                <w:sz w:val="22"/>
                <w:szCs w:val="22"/>
                <w:lang w:val="ru-RU"/>
              </w:rPr>
              <w:t>4</w:t>
            </w:r>
            <w:r w:rsidRPr="00895276">
              <w:rPr>
                <w:rFonts w:ascii="GHEA Grapalat" w:hAnsi="GHEA Grapalat"/>
                <w:bCs/>
                <w:iCs/>
                <w:sz w:val="22"/>
                <w:szCs w:val="22"/>
              </w:rPr>
              <w:t>. Транспортировка и погрузка-разгрузка. Товар осуществляется Продавцом.</w:t>
            </w:r>
          </w:p>
          <w:p w:rsidR="006B7701" w:rsidRPr="00895276" w:rsidRDefault="006B7701" w:rsidP="00676DD0">
            <w:pPr>
              <w:jc w:val="center"/>
              <w:rPr>
                <w:rFonts w:ascii="GHEA Grapalat" w:hAnsi="GHEA Grapalat"/>
                <w:bCs/>
                <w:iCs/>
                <w:sz w:val="22"/>
                <w:szCs w:val="22"/>
                <w:lang w:val="ru-RU"/>
              </w:rPr>
            </w:pPr>
          </w:p>
        </w:tc>
      </w:tr>
      <w:tr w:rsidR="00895276" w:rsidRPr="00895276" w:rsidTr="005D12F7">
        <w:trPr>
          <w:trHeight w:val="26"/>
        </w:trPr>
        <w:tc>
          <w:tcPr>
            <w:tcW w:w="4106" w:type="dxa"/>
            <w:vAlign w:val="center"/>
          </w:tcPr>
          <w:p w:rsidR="003742E0" w:rsidRPr="00895276" w:rsidRDefault="002139B9" w:rsidP="005D12F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 w:rsidRPr="00895276">
              <w:rPr>
                <w:rFonts w:ascii="Calibri" w:hAnsi="Calibri" w:cs="Calibri"/>
                <w:sz w:val="22"/>
                <w:szCs w:val="22"/>
              </w:rPr>
              <w:t>степлер</w:t>
            </w:r>
            <w:proofErr w:type="spellEnd"/>
            <w:r w:rsidRPr="00895276">
              <w:rPr>
                <w:rFonts w:ascii="Calibri" w:hAnsi="Calibri" w:cs="Calibri"/>
                <w:sz w:val="22"/>
                <w:szCs w:val="22"/>
              </w:rPr>
              <w:t xml:space="preserve"> для стяжки, маленький</w:t>
            </w:r>
          </w:p>
        </w:tc>
        <w:tc>
          <w:tcPr>
            <w:tcW w:w="10631" w:type="dxa"/>
            <w:vAlign w:val="center"/>
          </w:tcPr>
          <w:p w:rsidR="003742E0" w:rsidRPr="00895276" w:rsidRDefault="006B7701" w:rsidP="005D12F7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 xml:space="preserve">Стяжки канцелярские </w:t>
            </w:r>
            <w:proofErr w:type="spellStart"/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>степлеры</w:t>
            </w:r>
            <w:proofErr w:type="spellEnd"/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 xml:space="preserve"> с блоками - Н10, не менее 1000 штук в одной коробке, /20х50/, для сшивания не менее 10 листов бумаги массой 80г без деформации, из металла с антикоррозийным покрытием. Транспортирование и погрузочно-разгрузочные работы изделия осуществляются выдается Продавцом.</w:t>
            </w:r>
          </w:p>
        </w:tc>
      </w:tr>
      <w:tr w:rsidR="00895276" w:rsidRPr="00895276" w:rsidTr="005D12F7">
        <w:trPr>
          <w:trHeight w:val="26"/>
        </w:trPr>
        <w:tc>
          <w:tcPr>
            <w:tcW w:w="4106" w:type="dxa"/>
            <w:vAlign w:val="center"/>
          </w:tcPr>
          <w:p w:rsidR="003742E0" w:rsidRPr="00895276" w:rsidRDefault="006B7701" w:rsidP="005D12F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 w:rsidRPr="00895276">
              <w:rPr>
                <w:rFonts w:ascii="Calibri" w:hAnsi="Calibri" w:cs="Calibri"/>
                <w:sz w:val="22"/>
                <w:szCs w:val="22"/>
              </w:rPr>
              <w:t>степлер</w:t>
            </w:r>
            <w:proofErr w:type="spellEnd"/>
            <w:r w:rsidRPr="00895276">
              <w:rPr>
                <w:rFonts w:ascii="Calibri" w:hAnsi="Calibri" w:cs="Calibri"/>
                <w:sz w:val="22"/>
                <w:szCs w:val="22"/>
              </w:rPr>
              <w:t xml:space="preserve"> для стяжки, большой</w:t>
            </w:r>
          </w:p>
        </w:tc>
        <w:tc>
          <w:tcPr>
            <w:tcW w:w="10631" w:type="dxa"/>
            <w:vAlign w:val="center"/>
          </w:tcPr>
          <w:p w:rsidR="003742E0" w:rsidRPr="00895276" w:rsidRDefault="006B7701" w:rsidP="005D12F7">
            <w:pPr>
              <w:jc w:val="center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>Стяжки-</w:t>
            </w:r>
            <w:proofErr w:type="spellStart"/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>степлеры</w:t>
            </w:r>
            <w:proofErr w:type="spellEnd"/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 xml:space="preserve"> офисные с блоками: Н 3-1м, 24/6, не менее 1000 штук в одной коробке, для сшивания не менее 20 листов бумаги массой 80г без деформации, из металла с нержавеющим покрытием.</w:t>
            </w:r>
          </w:p>
          <w:p w:rsidR="006B7701" w:rsidRPr="00895276" w:rsidRDefault="006B7701" w:rsidP="006B7701">
            <w:pPr>
              <w:rPr>
                <w:rFonts w:ascii="GHEA Grapalat" w:hAnsi="GHEA Grapalat" w:cs="Sylfaen"/>
                <w:iCs/>
                <w:sz w:val="22"/>
                <w:szCs w:val="22"/>
              </w:rPr>
            </w:pPr>
          </w:p>
          <w:p w:rsidR="006B7701" w:rsidRPr="00895276" w:rsidRDefault="006B7701" w:rsidP="005D12F7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  <w:tr w:rsidR="00895276" w:rsidRPr="00895276" w:rsidTr="005D12F7">
        <w:trPr>
          <w:trHeight w:val="26"/>
        </w:trPr>
        <w:tc>
          <w:tcPr>
            <w:tcW w:w="4106" w:type="dxa"/>
            <w:vAlign w:val="center"/>
          </w:tcPr>
          <w:p w:rsidR="003742E0" w:rsidRPr="00895276" w:rsidRDefault="006B7701" w:rsidP="005D12F7">
            <w:pPr>
              <w:jc w:val="center"/>
              <w:rPr>
                <w:rFonts w:ascii="Arial Armenian" w:hAnsi="Arial Armenian" w:cs="Calibri"/>
                <w:sz w:val="22"/>
                <w:szCs w:val="22"/>
              </w:rPr>
            </w:pPr>
            <w:r w:rsidRPr="00895276">
              <w:rPr>
                <w:rFonts w:ascii="Calibri" w:hAnsi="Calibri" w:cs="Calibri"/>
                <w:sz w:val="22"/>
                <w:szCs w:val="22"/>
              </w:rPr>
              <w:lastRenderedPageBreak/>
              <w:t>карандаши</w:t>
            </w:r>
          </w:p>
        </w:tc>
        <w:tc>
          <w:tcPr>
            <w:tcW w:w="10631" w:type="dxa"/>
            <w:vAlign w:val="center"/>
          </w:tcPr>
          <w:p w:rsidR="003742E0" w:rsidRPr="00895276" w:rsidRDefault="003742E0" w:rsidP="005D12F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3742E0" w:rsidRPr="00895276" w:rsidRDefault="006B7701" w:rsidP="005D12F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95276">
              <w:rPr>
                <w:rFonts w:ascii="GHEA Grapalat" w:hAnsi="GHEA Grapalat"/>
                <w:sz w:val="22"/>
                <w:szCs w:val="22"/>
              </w:rPr>
              <w:t>Карандаш обычный, затачиваемый, черный, твердость HB, качество стержня, небьющийся, длина карандаша: 17-19 см, задняя часть из резины. Транспортировку и обработку товара осуществляет Продавец.</w:t>
            </w:r>
          </w:p>
          <w:p w:rsidR="003742E0" w:rsidRPr="00895276" w:rsidRDefault="003742E0" w:rsidP="006B7701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  <w:tr w:rsidR="00895276" w:rsidRPr="00895276" w:rsidTr="005D12F7">
        <w:trPr>
          <w:trHeight w:val="26"/>
        </w:trPr>
        <w:tc>
          <w:tcPr>
            <w:tcW w:w="4106" w:type="dxa"/>
            <w:vAlign w:val="center"/>
          </w:tcPr>
          <w:p w:rsidR="003742E0" w:rsidRPr="00895276" w:rsidRDefault="006B7701" w:rsidP="005D12F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895276">
              <w:rPr>
                <w:rFonts w:ascii="Calibri" w:hAnsi="Calibri" w:cs="Calibri"/>
                <w:sz w:val="22"/>
                <w:szCs w:val="22"/>
              </w:rPr>
              <w:t>клей-карандаш, канцелярский</w:t>
            </w:r>
          </w:p>
        </w:tc>
        <w:tc>
          <w:tcPr>
            <w:tcW w:w="10631" w:type="dxa"/>
            <w:vAlign w:val="center"/>
          </w:tcPr>
          <w:p w:rsidR="003742E0" w:rsidRPr="00895276" w:rsidRDefault="006B7701" w:rsidP="005D12F7">
            <w:pPr>
              <w:jc w:val="center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>Клей сухой офисный (клей-карандаш), 15г, для склеивания бумаги. Транспортировку и обработку товара осуществляет Продавец.</w:t>
            </w:r>
          </w:p>
          <w:p w:rsidR="006B7701" w:rsidRPr="00895276" w:rsidRDefault="006B7701" w:rsidP="005D12F7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  <w:tr w:rsidR="00895276" w:rsidRPr="00895276" w:rsidTr="005D12F7">
        <w:trPr>
          <w:trHeight w:val="26"/>
        </w:trPr>
        <w:tc>
          <w:tcPr>
            <w:tcW w:w="4106" w:type="dxa"/>
            <w:vAlign w:val="center"/>
          </w:tcPr>
          <w:p w:rsidR="003742E0" w:rsidRPr="00895276" w:rsidRDefault="006B7701" w:rsidP="005D12F7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95276">
              <w:rPr>
                <w:rFonts w:ascii="Calibri" w:hAnsi="Calibri" w:cs="Calibri"/>
                <w:sz w:val="22"/>
                <w:szCs w:val="22"/>
              </w:rPr>
              <w:t>резина простая</w:t>
            </w:r>
          </w:p>
        </w:tc>
        <w:tc>
          <w:tcPr>
            <w:tcW w:w="10631" w:type="dxa"/>
            <w:vAlign w:val="center"/>
          </w:tcPr>
          <w:p w:rsidR="003742E0" w:rsidRPr="00895276" w:rsidRDefault="006B7701" w:rsidP="005D12F7">
            <w:pPr>
              <w:jc w:val="center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>Ластик - из мягкой резины, предназначен для бесследного стирания карандашного письма, длина: 4-6см, толщина: 0,7-1,2см, ширина: 1,4-2см. Транспортировку и обработку товара осуществляет Продавец.</w:t>
            </w:r>
          </w:p>
          <w:p w:rsidR="006B7701" w:rsidRPr="00895276" w:rsidRDefault="006B7701" w:rsidP="005D12F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895276" w:rsidRPr="00895276" w:rsidTr="005D12F7">
        <w:trPr>
          <w:trHeight w:val="26"/>
        </w:trPr>
        <w:tc>
          <w:tcPr>
            <w:tcW w:w="4106" w:type="dxa"/>
            <w:vAlign w:val="center"/>
          </w:tcPr>
          <w:p w:rsidR="003742E0" w:rsidRPr="00895276" w:rsidRDefault="006B7701" w:rsidP="005D12F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895276">
              <w:rPr>
                <w:rFonts w:ascii="GHEA Grapalat" w:hAnsi="GHEA Grapalat" w:cs="Arial"/>
                <w:sz w:val="22"/>
                <w:szCs w:val="22"/>
              </w:rPr>
              <w:t>точилки</w:t>
            </w:r>
          </w:p>
        </w:tc>
        <w:tc>
          <w:tcPr>
            <w:tcW w:w="10631" w:type="dxa"/>
            <w:vAlign w:val="center"/>
          </w:tcPr>
          <w:p w:rsidR="003742E0" w:rsidRPr="00895276" w:rsidRDefault="006B7701" w:rsidP="005D12F7">
            <w:pPr>
              <w:jc w:val="center"/>
              <w:rPr>
                <w:rFonts w:ascii="GHEA Grapalat" w:hAnsi="GHEA Grapalat"/>
                <w:iCs/>
                <w:sz w:val="22"/>
                <w:szCs w:val="22"/>
              </w:rPr>
            </w:pPr>
            <w:r w:rsidRPr="00895276">
              <w:rPr>
                <w:rFonts w:ascii="GHEA Grapalat" w:hAnsi="GHEA Grapalat"/>
                <w:iCs/>
                <w:sz w:val="22"/>
                <w:szCs w:val="22"/>
              </w:rPr>
              <w:t>Металлическая точилка, для заточки графитовых карандашей с предварительной пилой, с держателем, твердое металлическое лезвие, заточенное. Транспортировку и обработку товара осуществляет Продавец.</w:t>
            </w:r>
          </w:p>
          <w:p w:rsidR="006B7701" w:rsidRPr="00895276" w:rsidRDefault="006B7701" w:rsidP="005D12F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895276" w:rsidRPr="00895276" w:rsidTr="006B7701">
        <w:trPr>
          <w:trHeight w:val="778"/>
        </w:trPr>
        <w:tc>
          <w:tcPr>
            <w:tcW w:w="4106" w:type="dxa"/>
            <w:vAlign w:val="center"/>
          </w:tcPr>
          <w:p w:rsidR="003742E0" w:rsidRPr="00895276" w:rsidRDefault="006B7701" w:rsidP="005D12F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895276">
              <w:rPr>
                <w:rFonts w:ascii="Calibri" w:hAnsi="Calibri" w:cs="Calibri"/>
                <w:sz w:val="22"/>
                <w:szCs w:val="22"/>
              </w:rPr>
              <w:t>папка, твердый переплет</w:t>
            </w:r>
          </w:p>
        </w:tc>
        <w:tc>
          <w:tcPr>
            <w:tcW w:w="10631" w:type="dxa"/>
            <w:vAlign w:val="center"/>
          </w:tcPr>
          <w:p w:rsidR="003742E0" w:rsidRPr="00895276" w:rsidRDefault="006B7701" w:rsidP="005D12F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5276">
              <w:rPr>
                <w:rFonts w:ascii="Calibri" w:hAnsi="Calibri" w:cs="Calibri"/>
                <w:sz w:val="22"/>
                <w:szCs w:val="22"/>
              </w:rPr>
              <w:t>Папка в твердой картонной обложке, подходящего размера корешком (объемом), металлическим застежкой, для бумаг формата А4 (210х297х80) мм. Транспортировку и обработку товара осуществляет Продавец.</w:t>
            </w:r>
          </w:p>
          <w:p w:rsidR="006B7701" w:rsidRPr="00895276" w:rsidRDefault="006B7701" w:rsidP="005D12F7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  <w:tr w:rsidR="00895276" w:rsidRPr="00895276" w:rsidTr="006B7701">
        <w:trPr>
          <w:trHeight w:val="778"/>
        </w:trPr>
        <w:tc>
          <w:tcPr>
            <w:tcW w:w="4106" w:type="dxa"/>
            <w:vAlign w:val="center"/>
          </w:tcPr>
          <w:p w:rsidR="007B3A1E" w:rsidRPr="00895276" w:rsidRDefault="007B3A1E" w:rsidP="007B3A1E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895276">
              <w:rPr>
                <w:rFonts w:ascii="Calibri" w:hAnsi="Calibri" w:cs="Calibri"/>
                <w:sz w:val="22"/>
                <w:szCs w:val="22"/>
              </w:rPr>
              <w:t>бумага для записей, с клеем</w:t>
            </w:r>
          </w:p>
        </w:tc>
        <w:tc>
          <w:tcPr>
            <w:tcW w:w="10631" w:type="dxa"/>
            <w:vAlign w:val="center"/>
          </w:tcPr>
          <w:p w:rsidR="007B3A1E" w:rsidRPr="00895276" w:rsidRDefault="007B3A1E" w:rsidP="007B3A1E">
            <w:pPr>
              <w:jc w:val="center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>Размеры: 75*75 мм. Цветная наклейка. Транспортировку и погрузочно-разгрузочные работы товара осуществляет продавец.</w:t>
            </w:r>
          </w:p>
          <w:p w:rsidR="007B3A1E" w:rsidRPr="00895276" w:rsidRDefault="007B3A1E" w:rsidP="007B3A1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  <w:tr w:rsidR="00895276" w:rsidRPr="00895276" w:rsidTr="005D12F7">
        <w:trPr>
          <w:trHeight w:val="26"/>
        </w:trPr>
        <w:tc>
          <w:tcPr>
            <w:tcW w:w="4106" w:type="dxa"/>
            <w:vAlign w:val="center"/>
          </w:tcPr>
          <w:p w:rsidR="007B3A1E" w:rsidRPr="00895276" w:rsidRDefault="007B3A1E" w:rsidP="007B3A1E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895276">
              <w:rPr>
                <w:rFonts w:ascii="Calibri" w:hAnsi="Calibri" w:cs="Calibri"/>
                <w:sz w:val="22"/>
                <w:szCs w:val="22"/>
              </w:rPr>
              <w:t>разделитель страниц</w:t>
            </w:r>
          </w:p>
        </w:tc>
        <w:tc>
          <w:tcPr>
            <w:tcW w:w="10631" w:type="dxa"/>
            <w:vAlign w:val="center"/>
          </w:tcPr>
          <w:p w:rsidR="007B3A1E" w:rsidRPr="00895276" w:rsidRDefault="007B3A1E" w:rsidP="007B3A1E">
            <w:pPr>
              <w:jc w:val="center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 xml:space="preserve">Закладки бумажные, клейкие, пластик, размер: 76х51 </w:t>
            </w:r>
            <w:proofErr w:type="gramStart"/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>мм.,</w:t>
            </w:r>
            <w:proofErr w:type="gramEnd"/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 xml:space="preserve"> 5 цветов. Транспортировку и обработку товара осуществляет Продавец.</w:t>
            </w:r>
          </w:p>
          <w:p w:rsidR="007B3A1E" w:rsidRPr="00895276" w:rsidRDefault="007B3A1E" w:rsidP="007B3A1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895276" w:rsidRPr="00895276" w:rsidTr="005D12F7">
        <w:trPr>
          <w:trHeight w:val="26"/>
        </w:trPr>
        <w:tc>
          <w:tcPr>
            <w:tcW w:w="4106" w:type="dxa"/>
            <w:vAlign w:val="center"/>
          </w:tcPr>
          <w:p w:rsidR="007B3A1E" w:rsidRPr="00895276" w:rsidRDefault="007B3A1E" w:rsidP="007B3A1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  <w:p w:rsidR="007B3A1E" w:rsidRPr="00895276" w:rsidRDefault="007B3A1E" w:rsidP="007B3A1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95276">
              <w:rPr>
                <w:rFonts w:ascii="Arial" w:hAnsi="Arial" w:cs="Arial"/>
                <w:b/>
                <w:i/>
                <w:sz w:val="20"/>
                <w:szCs w:val="20"/>
              </w:rPr>
              <w:t>полоса, маркер</w:t>
            </w:r>
          </w:p>
        </w:tc>
        <w:tc>
          <w:tcPr>
            <w:tcW w:w="10631" w:type="dxa"/>
            <w:vAlign w:val="center"/>
          </w:tcPr>
          <w:p w:rsidR="007B3A1E" w:rsidRPr="00895276" w:rsidRDefault="00F05D0F" w:rsidP="007B3A1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F05D0F">
              <w:rPr>
                <w:rFonts w:ascii="GHEA Grapalat" w:hAnsi="GHEA Grapalat"/>
                <w:sz w:val="22"/>
                <w:szCs w:val="22"/>
                <w:lang w:val="ru-RU"/>
              </w:rPr>
              <w:t>Для корректировки печатного текста, на водной или органической основе, емкостью 8 г, перьевая ручка. Транспортировку и погрузочно-разгрузочные работы с продукцией осуществляет Продавец.</w:t>
            </w:r>
            <w:bookmarkStart w:id="0" w:name="_GoBack"/>
            <w:bookmarkEnd w:id="0"/>
          </w:p>
        </w:tc>
      </w:tr>
      <w:tr w:rsidR="00895276" w:rsidRPr="00895276" w:rsidTr="005D12F7">
        <w:trPr>
          <w:trHeight w:val="1060"/>
        </w:trPr>
        <w:tc>
          <w:tcPr>
            <w:tcW w:w="4106" w:type="dxa"/>
            <w:vAlign w:val="center"/>
          </w:tcPr>
          <w:p w:rsidR="007B3A1E" w:rsidRPr="00895276" w:rsidRDefault="007B3A1E" w:rsidP="007B3A1E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895276">
              <w:rPr>
                <w:rFonts w:ascii="Calibri" w:hAnsi="Calibri" w:cs="Calibri"/>
                <w:sz w:val="22"/>
                <w:szCs w:val="22"/>
              </w:rPr>
              <w:t>кронштейн, маленький</w:t>
            </w:r>
          </w:p>
        </w:tc>
        <w:tc>
          <w:tcPr>
            <w:tcW w:w="10631" w:type="dxa"/>
            <w:vAlign w:val="center"/>
          </w:tcPr>
          <w:p w:rsidR="007B3A1E" w:rsidRPr="00895276" w:rsidRDefault="007B3A1E" w:rsidP="007B3A1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>Металл, оцинкованный (100 шт. в коробке), длина 33 мм. Рулоны бумаги обладают полной прочностью и способностью держаться вместе. Транспортировку и обработку товара осуществляет Продавец.</w:t>
            </w:r>
          </w:p>
        </w:tc>
      </w:tr>
      <w:tr w:rsidR="00895276" w:rsidRPr="00895276" w:rsidTr="005D12F7">
        <w:trPr>
          <w:trHeight w:val="717"/>
        </w:trPr>
        <w:tc>
          <w:tcPr>
            <w:tcW w:w="4106" w:type="dxa"/>
            <w:vAlign w:val="center"/>
          </w:tcPr>
          <w:p w:rsidR="007B3A1E" w:rsidRPr="00895276" w:rsidRDefault="007B3A1E" w:rsidP="007B3A1E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895276">
              <w:rPr>
                <w:rStyle w:val="a6"/>
                <w:rFonts w:ascii="Helvetica" w:hAnsi="Helvetica" w:cs="Helvetica"/>
                <w:color w:val="auto"/>
                <w:sz w:val="22"/>
                <w:szCs w:val="22"/>
                <w:shd w:val="clear" w:color="auto" w:fill="EEF9FF"/>
              </w:rPr>
              <w:lastRenderedPageBreak/>
              <w:t>клип, средний</w:t>
            </w:r>
          </w:p>
        </w:tc>
        <w:tc>
          <w:tcPr>
            <w:tcW w:w="10631" w:type="dxa"/>
            <w:vAlign w:val="center"/>
          </w:tcPr>
          <w:p w:rsidR="007B3A1E" w:rsidRPr="00895276" w:rsidRDefault="007B3A1E" w:rsidP="007B3A1E">
            <w:pPr>
              <w:jc w:val="center"/>
              <w:rPr>
                <w:rFonts w:ascii="Tahoma" w:hAnsi="Tahoma" w:cs="Tahoma"/>
                <w:sz w:val="22"/>
                <w:szCs w:val="22"/>
                <w:shd w:val="clear" w:color="auto" w:fill="FFFFFF"/>
              </w:rPr>
            </w:pPr>
            <w:r w:rsidRPr="00895276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Скрепки металлические, для скрепления не менее 60 листов, размер: 32 мм, 12 скрепок в коробке, цвет: черный. Транспортировку и обработку товара осуществляет Поставщик.</w:t>
            </w:r>
          </w:p>
          <w:p w:rsidR="007B3A1E" w:rsidRPr="00895276" w:rsidRDefault="007B3A1E" w:rsidP="007B3A1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895276" w:rsidRPr="00895276" w:rsidTr="005D12F7">
        <w:trPr>
          <w:trHeight w:val="26"/>
        </w:trPr>
        <w:tc>
          <w:tcPr>
            <w:tcW w:w="4106" w:type="dxa"/>
            <w:vAlign w:val="center"/>
          </w:tcPr>
          <w:p w:rsidR="007B3A1E" w:rsidRPr="00895276" w:rsidRDefault="007B3A1E" w:rsidP="007B3A1E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895276">
              <w:rPr>
                <w:rFonts w:ascii="Calibri" w:hAnsi="Calibri" w:cs="Calibri"/>
                <w:sz w:val="22"/>
                <w:szCs w:val="22"/>
              </w:rPr>
              <w:t>клипса, маленькая</w:t>
            </w:r>
          </w:p>
        </w:tc>
        <w:tc>
          <w:tcPr>
            <w:tcW w:w="10631" w:type="dxa"/>
            <w:vAlign w:val="center"/>
          </w:tcPr>
          <w:p w:rsidR="007B3A1E" w:rsidRPr="00895276" w:rsidRDefault="007B3A1E" w:rsidP="007B3A1E">
            <w:pPr>
              <w:jc w:val="center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>Скрепки: бумажные, металлические, для соединения 60-90 листов вместе, размер: 25 мм, в одной коробке 12 скрепок, цвет: черный. Транспортировку и обработку товара осуществляет Продавец.</w:t>
            </w:r>
          </w:p>
          <w:p w:rsidR="007B3A1E" w:rsidRPr="00895276" w:rsidRDefault="007B3A1E" w:rsidP="007B3A1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  <w:tr w:rsidR="00895276" w:rsidRPr="00895276" w:rsidTr="005D12F7">
        <w:trPr>
          <w:trHeight w:val="26"/>
        </w:trPr>
        <w:tc>
          <w:tcPr>
            <w:tcW w:w="4106" w:type="dxa"/>
            <w:vAlign w:val="center"/>
          </w:tcPr>
          <w:p w:rsidR="007B3A1E" w:rsidRPr="00895276" w:rsidRDefault="007B3A1E" w:rsidP="007B3A1E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895276">
              <w:rPr>
                <w:rFonts w:ascii="Calibri" w:hAnsi="Calibri" w:cs="Calibri"/>
                <w:sz w:val="22"/>
                <w:szCs w:val="22"/>
              </w:rPr>
              <w:t>офисная книга, гроссбух, 400 страниц, в линейку, с белыми страницами</w:t>
            </w:r>
          </w:p>
        </w:tc>
        <w:tc>
          <w:tcPr>
            <w:tcW w:w="10631" w:type="dxa"/>
            <w:vAlign w:val="center"/>
          </w:tcPr>
          <w:p w:rsidR="007B3A1E" w:rsidRPr="00895276" w:rsidRDefault="007B3A1E" w:rsidP="007B3A1E">
            <w:pPr>
              <w:jc w:val="center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>(400) страниц, в линейку, с белыми страницами. Транспортировку и обращение с Товаром осуществляет Продавец.</w:t>
            </w:r>
          </w:p>
          <w:p w:rsidR="007B3A1E" w:rsidRPr="00895276" w:rsidRDefault="007B3A1E" w:rsidP="007B3A1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  <w:tr w:rsidR="00895276" w:rsidRPr="00895276" w:rsidTr="005D12F7">
        <w:trPr>
          <w:trHeight w:val="26"/>
        </w:trPr>
        <w:tc>
          <w:tcPr>
            <w:tcW w:w="4106" w:type="dxa"/>
            <w:vAlign w:val="center"/>
          </w:tcPr>
          <w:p w:rsidR="007B3A1E" w:rsidRPr="00895276" w:rsidRDefault="007B3A1E" w:rsidP="007B3A1E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895276">
              <w:rPr>
                <w:rFonts w:ascii="Calibri" w:hAnsi="Calibri" w:cs="Calibri"/>
                <w:sz w:val="22"/>
                <w:szCs w:val="22"/>
              </w:rPr>
              <w:t>линейка пластиковая</w:t>
            </w:r>
          </w:p>
        </w:tc>
        <w:tc>
          <w:tcPr>
            <w:tcW w:w="10631" w:type="dxa"/>
            <w:vAlign w:val="center"/>
          </w:tcPr>
          <w:p w:rsidR="007B3A1E" w:rsidRPr="00895276" w:rsidRDefault="007B3A1E" w:rsidP="007B3A1E">
            <w:pPr>
              <w:jc w:val="center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>Линейка прямая, с градуировкой, максимальная длина 30 см, пластик. Транспортировку и обработку товара осуществляет Продавец.</w:t>
            </w:r>
          </w:p>
          <w:p w:rsidR="007B3A1E" w:rsidRPr="00895276" w:rsidRDefault="007B3A1E" w:rsidP="007B3A1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895276" w:rsidRPr="00895276" w:rsidTr="005D12F7">
        <w:trPr>
          <w:trHeight w:val="26"/>
        </w:trPr>
        <w:tc>
          <w:tcPr>
            <w:tcW w:w="4106" w:type="dxa"/>
            <w:vAlign w:val="center"/>
          </w:tcPr>
          <w:p w:rsidR="007B3A1E" w:rsidRPr="00895276" w:rsidRDefault="007B3A1E" w:rsidP="007B3A1E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95276">
              <w:rPr>
                <w:rFonts w:ascii="GHEA Grapalat" w:hAnsi="GHEA Grapalat" w:cs="Arial"/>
                <w:b/>
                <w:i/>
                <w:sz w:val="20"/>
                <w:szCs w:val="20"/>
              </w:rPr>
              <w:t>ножницы, офис</w:t>
            </w:r>
            <w:proofErr w:type="spellStart"/>
            <w:r w:rsidRPr="00895276">
              <w:rPr>
                <w:rFonts w:ascii="GHEA Grapalat" w:hAnsi="GHEA Grapalat" w:cs="Arial"/>
                <w:b/>
                <w:i/>
                <w:sz w:val="20"/>
                <w:szCs w:val="20"/>
                <w:lang w:val="en-US"/>
              </w:rPr>
              <w:t>ная</w:t>
            </w:r>
            <w:proofErr w:type="spellEnd"/>
          </w:p>
        </w:tc>
        <w:tc>
          <w:tcPr>
            <w:tcW w:w="10631" w:type="dxa"/>
            <w:vAlign w:val="center"/>
          </w:tcPr>
          <w:p w:rsidR="007B3A1E" w:rsidRPr="00895276" w:rsidRDefault="00484580" w:rsidP="007B3A1E">
            <w:pPr>
              <w:jc w:val="center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895276">
              <w:rPr>
                <w:rFonts w:ascii="GHEA Grapalat" w:hAnsi="GHEA Grapalat" w:cs="Sylfaen"/>
                <w:iCs/>
                <w:sz w:val="22"/>
                <w:szCs w:val="22"/>
              </w:rPr>
              <w:t>С пластиковой ручкой, длина: 17 см, толщина лезвия: 2 мм. Образец согласовать с заказчиком. Транспортировку и обработку Товара осуществляет Продавец.</w:t>
            </w:r>
          </w:p>
        </w:tc>
      </w:tr>
    </w:tbl>
    <w:p w:rsidR="00F865F0" w:rsidRPr="00895276" w:rsidRDefault="00F865F0">
      <w:pPr>
        <w:rPr>
          <w:sz w:val="16"/>
          <w:szCs w:val="16"/>
          <w:lang w:val="hy-AM"/>
        </w:rPr>
      </w:pPr>
    </w:p>
    <w:sectPr w:rsidR="00F865F0" w:rsidRPr="00895276" w:rsidSect="00C12E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AE"/>
    <w:rsid w:val="000C54C3"/>
    <w:rsid w:val="000C5BD6"/>
    <w:rsid w:val="001360EE"/>
    <w:rsid w:val="0019085F"/>
    <w:rsid w:val="001A5CBF"/>
    <w:rsid w:val="001F2DBC"/>
    <w:rsid w:val="002022B7"/>
    <w:rsid w:val="00206F35"/>
    <w:rsid w:val="002139B9"/>
    <w:rsid w:val="002727C3"/>
    <w:rsid w:val="00297B1B"/>
    <w:rsid w:val="002D2C2F"/>
    <w:rsid w:val="002F274F"/>
    <w:rsid w:val="003742E0"/>
    <w:rsid w:val="00383A61"/>
    <w:rsid w:val="003C6271"/>
    <w:rsid w:val="00484580"/>
    <w:rsid w:val="00504270"/>
    <w:rsid w:val="005A46AE"/>
    <w:rsid w:val="005D12F7"/>
    <w:rsid w:val="005D5718"/>
    <w:rsid w:val="00607DB0"/>
    <w:rsid w:val="00633ECB"/>
    <w:rsid w:val="006657DE"/>
    <w:rsid w:val="00676DD0"/>
    <w:rsid w:val="00692F51"/>
    <w:rsid w:val="006B7701"/>
    <w:rsid w:val="006C608C"/>
    <w:rsid w:val="006F1E7F"/>
    <w:rsid w:val="00704D81"/>
    <w:rsid w:val="007B3A1E"/>
    <w:rsid w:val="007D1C06"/>
    <w:rsid w:val="007F63BE"/>
    <w:rsid w:val="00862EAD"/>
    <w:rsid w:val="0087274E"/>
    <w:rsid w:val="00895276"/>
    <w:rsid w:val="009A2E26"/>
    <w:rsid w:val="009C5A15"/>
    <w:rsid w:val="009F4C03"/>
    <w:rsid w:val="00A07432"/>
    <w:rsid w:val="00A15A76"/>
    <w:rsid w:val="00B11601"/>
    <w:rsid w:val="00B41A7C"/>
    <w:rsid w:val="00BF4693"/>
    <w:rsid w:val="00C12E95"/>
    <w:rsid w:val="00C3137A"/>
    <w:rsid w:val="00CE7FAA"/>
    <w:rsid w:val="00D02E53"/>
    <w:rsid w:val="00D35E10"/>
    <w:rsid w:val="00E404C7"/>
    <w:rsid w:val="00E42454"/>
    <w:rsid w:val="00F05D0F"/>
    <w:rsid w:val="00F72925"/>
    <w:rsid w:val="00F76802"/>
    <w:rsid w:val="00F865F0"/>
    <w:rsid w:val="00FB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39996F-DB63-4E4D-A210-BB50D62C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+1"/>
    <w:basedOn w:val="a"/>
    <w:next w:val="a"/>
    <w:rsid w:val="00297B1B"/>
    <w:pPr>
      <w:autoSpaceDE w:val="0"/>
      <w:autoSpaceDN w:val="0"/>
      <w:adjustRightInd w:val="0"/>
    </w:pPr>
    <w:rPr>
      <w:rFonts w:ascii="GHEA Mariam" w:hAnsi="GHEA Mariam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FB68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68C1"/>
    <w:rPr>
      <w:rFonts w:ascii="Segoe UI" w:eastAsia="Times New Roman" w:hAnsi="Segoe UI" w:cs="Segoe UI"/>
      <w:sz w:val="18"/>
      <w:szCs w:val="18"/>
      <w:lang w:val="ru"/>
    </w:rPr>
  </w:style>
  <w:style w:type="character" w:styleId="a6">
    <w:name w:val="Hyperlink"/>
    <w:basedOn w:val="a0"/>
    <w:uiPriority w:val="99"/>
    <w:semiHidden/>
    <w:unhideWhenUsed/>
    <w:rsid w:val="008727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51</cp:revision>
  <cp:lastPrinted>2023-01-09T06:43:00Z</cp:lastPrinted>
  <dcterms:created xsi:type="dcterms:W3CDTF">2023-01-05T07:47:00Z</dcterms:created>
  <dcterms:modified xsi:type="dcterms:W3CDTF">2025-02-07T05:38:00Z</dcterms:modified>
</cp:coreProperties>
</file>